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ED76" w14:textId="2656CEED" w:rsidR="00162ADA" w:rsidRDefault="00162ADA" w:rsidP="00162ADA">
      <w:pPr>
        <w:jc w:val="center"/>
        <w:rPr>
          <w:rFonts w:ascii="Times New Roman" w:hAnsi="Times New Roman" w:cs="Times New Roman"/>
          <w:b/>
          <w:color w:val="008000"/>
          <w:sz w:val="32"/>
          <w:szCs w:val="32"/>
        </w:rPr>
      </w:pPr>
      <w:r w:rsidRPr="00C01BF2">
        <w:rPr>
          <w:rFonts w:ascii="Times New Roman" w:hAnsi="Times New Roman" w:cs="Times New Roman"/>
          <w:b/>
          <w:color w:val="008000"/>
          <w:sz w:val="32"/>
          <w:szCs w:val="32"/>
        </w:rPr>
        <w:t>Murramarang Community Garden</w:t>
      </w:r>
    </w:p>
    <w:p w14:paraId="6B4D2C11" w14:textId="4F007F49" w:rsidR="00162ADA" w:rsidRPr="00162ADA" w:rsidRDefault="00162ADA" w:rsidP="00162ADA">
      <w:pPr>
        <w:jc w:val="center"/>
        <w:rPr>
          <w:rFonts w:ascii="Times New Roman" w:hAnsi="Times New Roman" w:cs="Times New Roman"/>
          <w:b/>
          <w:i/>
          <w:iCs/>
          <w:color w:val="008000"/>
          <w:sz w:val="32"/>
          <w:szCs w:val="32"/>
        </w:rPr>
      </w:pPr>
      <w:r w:rsidRPr="00162ADA">
        <w:rPr>
          <w:rFonts w:ascii="Times New Roman" w:hAnsi="Times New Roman" w:cs="Times New Roman"/>
          <w:b/>
          <w:i/>
          <w:iCs/>
          <w:color w:val="008000"/>
          <w:sz w:val="32"/>
          <w:szCs w:val="32"/>
        </w:rPr>
        <w:t>Growing Food Together</w:t>
      </w:r>
    </w:p>
    <w:p w14:paraId="48D76E74" w14:textId="77777777" w:rsidR="00162ADA" w:rsidRPr="00C01BF2" w:rsidRDefault="00162ADA" w:rsidP="00162ADA">
      <w:pPr>
        <w:jc w:val="center"/>
        <w:rPr>
          <w:rFonts w:ascii="Times New Roman" w:hAnsi="Times New Roman" w:cs="Times New Roman"/>
          <w:sz w:val="32"/>
          <w:szCs w:val="32"/>
        </w:rPr>
      </w:pPr>
    </w:p>
    <w:p w14:paraId="0BB546E3" w14:textId="77777777" w:rsidR="00162ADA" w:rsidRPr="00C01BF2" w:rsidRDefault="00162ADA" w:rsidP="00162ADA">
      <w:pPr>
        <w:tabs>
          <w:tab w:val="left" w:pos="7513"/>
          <w:tab w:val="left" w:pos="8080"/>
        </w:tabs>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MINUTES</w:t>
      </w:r>
    </w:p>
    <w:p w14:paraId="446D37C6" w14:textId="24463CD5" w:rsidR="00162ADA" w:rsidRPr="00C01BF2" w:rsidRDefault="00162ADA" w:rsidP="00162ADA">
      <w:pPr>
        <w:tabs>
          <w:tab w:val="left" w:pos="7513"/>
          <w:tab w:val="left" w:pos="8080"/>
        </w:tabs>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 xml:space="preserve">MCG </w:t>
      </w:r>
      <w:r>
        <w:rPr>
          <w:rFonts w:ascii="Times New Roman" w:hAnsi="Times New Roman" w:cs="Times New Roman"/>
          <w:b/>
          <w:color w:val="F79646"/>
          <w:sz w:val="32"/>
          <w:szCs w:val="32"/>
        </w:rPr>
        <w:t>Management Committee</w:t>
      </w:r>
    </w:p>
    <w:p w14:paraId="2DCFB613" w14:textId="2973D556" w:rsidR="00162ADA" w:rsidRPr="00C01BF2" w:rsidRDefault="00162ADA" w:rsidP="00162ADA">
      <w:pPr>
        <w:widowControl w:val="0"/>
        <w:autoSpaceDE w:val="0"/>
        <w:autoSpaceDN w:val="0"/>
        <w:adjustRightInd w:val="0"/>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 xml:space="preserve">Saturday </w:t>
      </w:r>
      <w:r>
        <w:rPr>
          <w:rFonts w:ascii="Times New Roman" w:hAnsi="Times New Roman" w:cs="Times New Roman"/>
          <w:b/>
          <w:color w:val="F79646"/>
          <w:sz w:val="32"/>
          <w:szCs w:val="32"/>
        </w:rPr>
        <w:t>December</w:t>
      </w:r>
      <w:r w:rsidRPr="00C01BF2">
        <w:rPr>
          <w:rFonts w:ascii="Times New Roman" w:hAnsi="Times New Roman" w:cs="Times New Roman"/>
          <w:b/>
          <w:color w:val="F79646"/>
          <w:sz w:val="32"/>
          <w:szCs w:val="32"/>
        </w:rPr>
        <w:t xml:space="preserve"> 10, 2022</w:t>
      </w:r>
    </w:p>
    <w:p w14:paraId="1488D192" w14:textId="67BDA918" w:rsidR="00162ADA" w:rsidRPr="00C01BF2" w:rsidRDefault="00162ADA" w:rsidP="00162ADA">
      <w:pPr>
        <w:widowControl w:val="0"/>
        <w:autoSpaceDE w:val="0"/>
        <w:autoSpaceDN w:val="0"/>
        <w:adjustRightInd w:val="0"/>
        <w:jc w:val="center"/>
        <w:rPr>
          <w:rFonts w:ascii="Times New Roman" w:hAnsi="Times New Roman" w:cs="Times New Roman"/>
          <w:bCs/>
          <w:color w:val="F79646"/>
          <w:sz w:val="32"/>
          <w:szCs w:val="32"/>
        </w:rPr>
      </w:pPr>
      <w:r>
        <w:rPr>
          <w:rFonts w:ascii="Times New Roman" w:hAnsi="Times New Roman" w:cs="Times New Roman"/>
          <w:b/>
          <w:color w:val="F79646"/>
          <w:sz w:val="32"/>
          <w:szCs w:val="32"/>
        </w:rPr>
        <w:t>2</w:t>
      </w:r>
      <w:r w:rsidRPr="00C01BF2">
        <w:rPr>
          <w:rFonts w:ascii="Times New Roman" w:hAnsi="Times New Roman" w:cs="Times New Roman"/>
          <w:b/>
          <w:color w:val="F79646"/>
          <w:sz w:val="32"/>
          <w:szCs w:val="32"/>
        </w:rPr>
        <w:t>.30</w:t>
      </w:r>
      <w:r>
        <w:rPr>
          <w:rFonts w:ascii="Times New Roman" w:hAnsi="Times New Roman" w:cs="Times New Roman"/>
          <w:b/>
          <w:color w:val="F79646"/>
          <w:sz w:val="32"/>
          <w:szCs w:val="32"/>
        </w:rPr>
        <w:t>p</w:t>
      </w:r>
      <w:r w:rsidRPr="00C01BF2">
        <w:rPr>
          <w:rFonts w:ascii="Times New Roman" w:hAnsi="Times New Roman" w:cs="Times New Roman"/>
          <w:b/>
          <w:color w:val="F79646"/>
          <w:sz w:val="32"/>
          <w:szCs w:val="32"/>
        </w:rPr>
        <w:t>m–at the garden</w:t>
      </w:r>
    </w:p>
    <w:p w14:paraId="5FDC7945" w14:textId="77777777" w:rsidR="00162ADA" w:rsidRPr="00C01BF2" w:rsidRDefault="00162ADA" w:rsidP="00162ADA">
      <w:pPr>
        <w:widowControl w:val="0"/>
        <w:autoSpaceDE w:val="0"/>
        <w:autoSpaceDN w:val="0"/>
        <w:adjustRightInd w:val="0"/>
        <w:rPr>
          <w:rFonts w:ascii="Times New Roman" w:hAnsi="Times New Roman" w:cs="Times New Roman"/>
          <w:b/>
          <w:color w:val="F79646"/>
          <w:sz w:val="32"/>
          <w:szCs w:val="32"/>
        </w:rPr>
      </w:pPr>
    </w:p>
    <w:p w14:paraId="282544DA" w14:textId="77777777" w:rsidR="00162ADA" w:rsidRPr="00C01BF2" w:rsidRDefault="00162ADA" w:rsidP="00162ADA">
      <w:pPr>
        <w:widowControl w:val="0"/>
        <w:autoSpaceDE w:val="0"/>
        <w:autoSpaceDN w:val="0"/>
        <w:adjustRightInd w:val="0"/>
        <w:rPr>
          <w:rFonts w:ascii="Times New Roman" w:hAnsi="Times New Roman" w:cs="Times New Roman"/>
          <w:sz w:val="32"/>
          <w:szCs w:val="32"/>
        </w:rPr>
      </w:pPr>
      <w:r w:rsidRPr="00C01BF2">
        <w:rPr>
          <w:rFonts w:ascii="Times New Roman" w:hAnsi="Times New Roman" w:cs="Times New Roman"/>
          <w:b/>
          <w:sz w:val="32"/>
          <w:szCs w:val="32"/>
        </w:rPr>
        <w:t>Chair:</w:t>
      </w:r>
      <w:r w:rsidRPr="00C01BF2">
        <w:rPr>
          <w:rFonts w:ascii="Times New Roman" w:hAnsi="Times New Roman" w:cs="Times New Roman"/>
          <w:sz w:val="32"/>
          <w:szCs w:val="32"/>
        </w:rPr>
        <w:t xml:space="preserve"> Klas Johansson</w:t>
      </w:r>
    </w:p>
    <w:p w14:paraId="38CF318B" w14:textId="77777777" w:rsidR="00162ADA" w:rsidRPr="00C01BF2" w:rsidRDefault="00162ADA" w:rsidP="00162ADA">
      <w:pPr>
        <w:widowControl w:val="0"/>
        <w:autoSpaceDE w:val="0"/>
        <w:autoSpaceDN w:val="0"/>
        <w:adjustRightInd w:val="0"/>
        <w:rPr>
          <w:rFonts w:ascii="Times New Roman" w:hAnsi="Times New Roman" w:cs="Times New Roman"/>
          <w:sz w:val="32"/>
          <w:szCs w:val="32"/>
        </w:rPr>
      </w:pPr>
    </w:p>
    <w:p w14:paraId="14D99CE0" w14:textId="02B82FB9" w:rsidR="00162ADA" w:rsidRPr="00162ADA" w:rsidRDefault="00162ADA" w:rsidP="00162ADA">
      <w:pPr>
        <w:pStyle w:val="ListParagraph"/>
        <w:widowControl w:val="0"/>
        <w:numPr>
          <w:ilvl w:val="0"/>
          <w:numId w:val="2"/>
        </w:numPr>
        <w:autoSpaceDE w:val="0"/>
        <w:autoSpaceDN w:val="0"/>
        <w:adjustRightInd w:val="0"/>
        <w:ind w:left="0"/>
        <w:rPr>
          <w:rFonts w:ascii="Times New Roman" w:hAnsi="Times New Roman" w:cs="Times New Roman"/>
          <w:color w:val="000000"/>
          <w:sz w:val="32"/>
          <w:szCs w:val="32"/>
        </w:rPr>
      </w:pPr>
      <w:r w:rsidRPr="00162ADA">
        <w:rPr>
          <w:rFonts w:ascii="Times New Roman" w:hAnsi="Times New Roman" w:cs="Times New Roman"/>
          <w:sz w:val="32"/>
          <w:szCs w:val="32"/>
        </w:rPr>
        <w:t xml:space="preserve">Klas welcomed attendees to the meeting, noting that </w:t>
      </w:r>
      <w:r>
        <w:rPr>
          <w:rFonts w:ascii="Times New Roman" w:hAnsi="Times New Roman" w:cs="Times New Roman"/>
          <w:sz w:val="32"/>
          <w:szCs w:val="32"/>
        </w:rPr>
        <w:t xml:space="preserve">the purpose of </w:t>
      </w:r>
      <w:r w:rsidRPr="00162ADA">
        <w:rPr>
          <w:rFonts w:ascii="Times New Roman" w:hAnsi="Times New Roman" w:cs="Times New Roman"/>
          <w:sz w:val="32"/>
          <w:szCs w:val="32"/>
        </w:rPr>
        <w:t xml:space="preserve">this </w:t>
      </w:r>
      <w:r>
        <w:rPr>
          <w:rFonts w:ascii="Times New Roman" w:hAnsi="Times New Roman" w:cs="Times New Roman"/>
          <w:sz w:val="32"/>
          <w:szCs w:val="32"/>
        </w:rPr>
        <w:t>meeting was to endorse the MCG Plan 2023.</w:t>
      </w:r>
    </w:p>
    <w:p w14:paraId="6F0B7CE8" w14:textId="77777777" w:rsidR="00162ADA" w:rsidRPr="00162ADA" w:rsidRDefault="00162ADA" w:rsidP="00162ADA">
      <w:pPr>
        <w:pStyle w:val="ListParagraph"/>
        <w:widowControl w:val="0"/>
        <w:autoSpaceDE w:val="0"/>
        <w:autoSpaceDN w:val="0"/>
        <w:adjustRightInd w:val="0"/>
        <w:ind w:left="0"/>
        <w:rPr>
          <w:rFonts w:ascii="Times New Roman" w:hAnsi="Times New Roman" w:cs="Times New Roman"/>
          <w:color w:val="000000"/>
          <w:sz w:val="32"/>
          <w:szCs w:val="32"/>
        </w:rPr>
      </w:pPr>
    </w:p>
    <w:p w14:paraId="4183C953" w14:textId="5D8F6B95" w:rsidR="00162ADA" w:rsidRDefault="00162ADA" w:rsidP="00162ADA">
      <w:pPr>
        <w:pStyle w:val="ListParagraph"/>
        <w:widowControl w:val="0"/>
        <w:numPr>
          <w:ilvl w:val="0"/>
          <w:numId w:val="2"/>
        </w:numPr>
        <w:autoSpaceDE w:val="0"/>
        <w:autoSpaceDN w:val="0"/>
        <w:adjustRightInd w:val="0"/>
        <w:ind w:left="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Apologies:</w:t>
      </w:r>
      <w:r>
        <w:rPr>
          <w:rFonts w:ascii="Times New Roman" w:hAnsi="Times New Roman" w:cs="Times New Roman"/>
          <w:b/>
          <w:bCs/>
          <w:color w:val="000000"/>
          <w:sz w:val="32"/>
          <w:szCs w:val="32"/>
        </w:rPr>
        <w:t xml:space="preserve"> </w:t>
      </w:r>
      <w:r w:rsidRPr="00162ADA">
        <w:rPr>
          <w:rFonts w:ascii="Times New Roman" w:hAnsi="Times New Roman" w:cs="Times New Roman"/>
          <w:color w:val="000000"/>
          <w:sz w:val="32"/>
          <w:szCs w:val="32"/>
        </w:rPr>
        <w:t>Ewen Sussman, John Tapsell</w:t>
      </w:r>
    </w:p>
    <w:p w14:paraId="607A2723" w14:textId="77777777" w:rsidR="00162ADA" w:rsidRPr="00162ADA" w:rsidRDefault="00162ADA" w:rsidP="00162ADA">
      <w:pPr>
        <w:pStyle w:val="ListParagraph"/>
        <w:rPr>
          <w:rFonts w:ascii="Times New Roman" w:hAnsi="Times New Roman" w:cs="Times New Roman"/>
          <w:color w:val="000000"/>
          <w:sz w:val="32"/>
          <w:szCs w:val="32"/>
        </w:rPr>
      </w:pPr>
    </w:p>
    <w:p w14:paraId="53452AE1" w14:textId="292CB061" w:rsidR="00162ADA" w:rsidRPr="00162ADA" w:rsidRDefault="00162ADA" w:rsidP="00162ADA">
      <w:pPr>
        <w:pStyle w:val="ListParagraph"/>
        <w:widowControl w:val="0"/>
        <w:numPr>
          <w:ilvl w:val="0"/>
          <w:numId w:val="2"/>
        </w:numPr>
        <w:autoSpaceDE w:val="0"/>
        <w:autoSpaceDN w:val="0"/>
        <w:adjustRightInd w:val="0"/>
        <w:ind w:left="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 xml:space="preserve">Present: </w:t>
      </w:r>
      <w:r w:rsidRPr="00162ADA">
        <w:rPr>
          <w:rFonts w:ascii="Times New Roman" w:hAnsi="Times New Roman" w:cs="Times New Roman"/>
          <w:color w:val="000000"/>
          <w:sz w:val="32"/>
          <w:szCs w:val="32"/>
        </w:rPr>
        <w:t>Klas Johansson, Neil Brown, Robyn Johansson, Judith Carroll, Sybille Davidson, Don Davidson, Richard Lake, Cathy Delves, Harley Delves, John Hudson, Rob Evans.</w:t>
      </w:r>
    </w:p>
    <w:p w14:paraId="10D7C03B" w14:textId="77777777" w:rsidR="00162ADA"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sz w:val="32"/>
          <w:szCs w:val="32"/>
        </w:rPr>
      </w:pPr>
    </w:p>
    <w:p w14:paraId="09AC50BD" w14:textId="2E154D11" w:rsidR="00162ADA" w:rsidRDefault="00162ADA" w:rsidP="00162AD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sz w:val="32"/>
          <w:szCs w:val="32"/>
        </w:rPr>
      </w:pPr>
      <w:r>
        <w:rPr>
          <w:rFonts w:ascii="Times New Roman" w:hAnsi="Times New Roman" w:cs="Times New Roman"/>
          <w:b/>
          <w:bCs/>
          <w:color w:val="000000"/>
          <w:sz w:val="32"/>
          <w:szCs w:val="32"/>
        </w:rPr>
        <w:t>Business arising from previous meeting:</w:t>
      </w:r>
    </w:p>
    <w:p w14:paraId="22DD0F68" w14:textId="7CBCA490" w:rsidR="00162ADA" w:rsidRP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162ADA">
        <w:rPr>
          <w:rFonts w:ascii="Times New Roman" w:hAnsi="Times New Roman" w:cs="Times New Roman"/>
          <w:color w:val="000000"/>
          <w:sz w:val="32"/>
          <w:szCs w:val="32"/>
        </w:rPr>
        <w:t>It was moved that the Minutes of the last General Meeting, held on Saturday 10 April 2021, be accepted.</w:t>
      </w:r>
    </w:p>
    <w:p w14:paraId="6D3891BD" w14:textId="3FF64A03" w:rsidR="00162ADA" w:rsidRPr="00C01BF2"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Moved:</w:t>
      </w:r>
      <w:r w:rsidRPr="00C01BF2">
        <w:rPr>
          <w:rFonts w:ascii="Times New Roman" w:hAnsi="Times New Roman" w:cs="Times New Roman"/>
          <w:color w:val="000000"/>
          <w:sz w:val="32"/>
          <w:szCs w:val="32"/>
        </w:rPr>
        <w:t xml:space="preserve"> Klas </w:t>
      </w:r>
    </w:p>
    <w:p w14:paraId="2E3BF73F" w14:textId="66821FDE" w:rsidR="00162ADA"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Seconded:</w:t>
      </w:r>
      <w:r w:rsidRPr="00C01BF2">
        <w:rPr>
          <w:rFonts w:ascii="Times New Roman" w:hAnsi="Times New Roman" w:cs="Times New Roman"/>
          <w:color w:val="000000"/>
          <w:sz w:val="32"/>
          <w:szCs w:val="32"/>
        </w:rPr>
        <w:t xml:space="preserve"> </w:t>
      </w:r>
      <w:r>
        <w:rPr>
          <w:rFonts w:ascii="Times New Roman" w:hAnsi="Times New Roman" w:cs="Times New Roman"/>
          <w:color w:val="000000"/>
          <w:sz w:val="32"/>
          <w:szCs w:val="32"/>
        </w:rPr>
        <w:t>John</w:t>
      </w:r>
    </w:p>
    <w:p w14:paraId="18AC4CFC" w14:textId="77777777" w:rsidR="00162ADA"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All in Favour:</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 xml:space="preserve">Carried </w:t>
      </w:r>
    </w:p>
    <w:p w14:paraId="1E066050" w14:textId="77777777" w:rsidR="0077704A" w:rsidRDefault="0077704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sz w:val="32"/>
          <w:szCs w:val="32"/>
        </w:rPr>
      </w:pPr>
    </w:p>
    <w:p w14:paraId="55E6A686" w14:textId="13ED9F56" w:rsidR="00162ADA" w:rsidRPr="00162ADA" w:rsidRDefault="00162ADA" w:rsidP="007770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5.</w:t>
      </w:r>
      <w:r>
        <w:rPr>
          <w:rFonts w:ascii="Times New Roman" w:hAnsi="Times New Roman" w:cs="Times New Roman"/>
          <w:b/>
          <w:bCs/>
          <w:color w:val="000000"/>
          <w:sz w:val="32"/>
          <w:szCs w:val="32"/>
        </w:rPr>
        <w:t xml:space="preserve"> </w:t>
      </w:r>
      <w:r w:rsidRPr="00162ADA">
        <w:rPr>
          <w:rFonts w:ascii="Times New Roman" w:hAnsi="Times New Roman" w:cs="Times New Roman"/>
          <w:b/>
          <w:bCs/>
          <w:color w:val="000000"/>
          <w:sz w:val="32"/>
          <w:szCs w:val="32"/>
        </w:rPr>
        <w:t xml:space="preserve">Presidents Report: </w:t>
      </w:r>
      <w:r w:rsidRPr="00162ADA">
        <w:rPr>
          <w:rFonts w:ascii="Times New Roman" w:hAnsi="Times New Roman" w:cs="Times New Roman"/>
          <w:color w:val="000000"/>
          <w:sz w:val="32"/>
          <w:szCs w:val="32"/>
        </w:rPr>
        <w:t>Klas Johansson</w:t>
      </w:r>
      <w:r w:rsidRPr="00162ADA">
        <w:rPr>
          <w:rFonts w:ascii="Times New Roman" w:hAnsi="Times New Roman" w:cs="Times New Roman"/>
          <w:b/>
          <w:bCs/>
          <w:color w:val="000000"/>
          <w:sz w:val="32"/>
          <w:szCs w:val="32"/>
        </w:rPr>
        <w:t xml:space="preserve"> </w:t>
      </w:r>
    </w:p>
    <w:p w14:paraId="4AE6D61A" w14:textId="77777777" w:rsidR="00DD26B0"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B41602">
        <w:rPr>
          <w:rFonts w:ascii="Times New Roman" w:hAnsi="Times New Roman" w:cs="Times New Roman"/>
          <w:color w:val="000000"/>
          <w:sz w:val="28"/>
          <w:szCs w:val="28"/>
        </w:rPr>
        <w:t xml:space="preserve">Klas noted that the garden was looking remarkably good, given the amount of rain we’ve had that had precluded mowing and other maintenance.  He </w:t>
      </w:r>
      <w:r w:rsidR="00B41602">
        <w:rPr>
          <w:rFonts w:ascii="Times New Roman" w:hAnsi="Times New Roman" w:cs="Times New Roman"/>
          <w:color w:val="000000"/>
          <w:sz w:val="28"/>
          <w:szCs w:val="28"/>
        </w:rPr>
        <w:t xml:space="preserve">relayed </w:t>
      </w:r>
      <w:r w:rsidRPr="00B41602">
        <w:rPr>
          <w:rFonts w:ascii="Times New Roman" w:hAnsi="Times New Roman" w:cs="Times New Roman"/>
          <w:color w:val="000000"/>
          <w:sz w:val="28"/>
          <w:szCs w:val="28"/>
        </w:rPr>
        <w:t xml:space="preserve">the latest ANU report on blue green algae infestation of dam </w:t>
      </w:r>
      <w:r w:rsidR="00B41602" w:rsidRPr="00B41602">
        <w:rPr>
          <w:rFonts w:ascii="Times New Roman" w:hAnsi="Times New Roman" w:cs="Times New Roman"/>
          <w:color w:val="000000"/>
          <w:sz w:val="28"/>
          <w:szCs w:val="28"/>
        </w:rPr>
        <w:t xml:space="preserve">water - </w:t>
      </w:r>
      <w:r w:rsidR="00B41602" w:rsidRPr="00B41602">
        <w:rPr>
          <w:rFonts w:ascii="Times New Roman" w:hAnsi="Times New Roman" w:cs="Times New Roman"/>
          <w:color w:val="222222"/>
          <w:sz w:val="28"/>
          <w:szCs w:val="28"/>
          <w:shd w:val="clear" w:color="auto" w:fill="FFFFFF"/>
        </w:rPr>
        <w:t xml:space="preserve">recent testing indicates the level of blue-green algae has decreased and is now at </w:t>
      </w:r>
      <w:r w:rsidR="00B41602">
        <w:rPr>
          <w:rFonts w:ascii="Times New Roman" w:hAnsi="Times New Roman" w:cs="Times New Roman"/>
          <w:color w:val="222222"/>
          <w:sz w:val="28"/>
          <w:szCs w:val="28"/>
          <w:shd w:val="clear" w:color="auto" w:fill="FFFFFF"/>
        </w:rPr>
        <w:t xml:space="preserve">a </w:t>
      </w:r>
      <w:r w:rsidR="00B41602" w:rsidRPr="00B41602">
        <w:rPr>
          <w:rFonts w:ascii="Times New Roman" w:hAnsi="Times New Roman" w:cs="Times New Roman"/>
          <w:color w:val="222222"/>
          <w:sz w:val="28"/>
          <w:szCs w:val="28"/>
          <w:shd w:val="clear" w:color="auto" w:fill="FFFFFF"/>
        </w:rPr>
        <w:t xml:space="preserve">very low level and not considered of particular concern according to Water NSW’s guidelines. </w:t>
      </w:r>
      <w:r w:rsidRPr="00B41602">
        <w:rPr>
          <w:rFonts w:ascii="Times New Roman" w:hAnsi="Times New Roman" w:cs="Times New Roman"/>
          <w:color w:val="000000"/>
          <w:sz w:val="28"/>
          <w:szCs w:val="28"/>
        </w:rPr>
        <w:t xml:space="preserve">He also commended Harley on the nurturing and harvesting of the garlic crop.  </w:t>
      </w:r>
    </w:p>
    <w:p w14:paraId="71847920" w14:textId="6BD26DB8" w:rsidR="00162ADA" w:rsidRPr="00B41602"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sidRPr="00B41602">
        <w:rPr>
          <w:rFonts w:ascii="Times New Roman" w:hAnsi="Times New Roman" w:cs="Times New Roman"/>
          <w:color w:val="000000"/>
          <w:sz w:val="28"/>
          <w:szCs w:val="28"/>
        </w:rPr>
        <w:t xml:space="preserve">Klas noted that the </w:t>
      </w:r>
      <w:r w:rsidRPr="00DD26B0">
        <w:rPr>
          <w:rFonts w:ascii="Times New Roman" w:hAnsi="Times New Roman" w:cs="Times New Roman"/>
          <w:b/>
          <w:bCs/>
          <w:color w:val="000000"/>
          <w:sz w:val="28"/>
          <w:szCs w:val="28"/>
        </w:rPr>
        <w:t>2023 Plan</w:t>
      </w:r>
      <w:r w:rsidRPr="00B41602">
        <w:rPr>
          <w:rFonts w:ascii="Times New Roman" w:hAnsi="Times New Roman" w:cs="Times New Roman"/>
          <w:color w:val="000000"/>
          <w:sz w:val="28"/>
          <w:szCs w:val="28"/>
        </w:rPr>
        <w:t xml:space="preserve"> would form the basis of the </w:t>
      </w:r>
      <w:r w:rsidR="00DD26B0">
        <w:rPr>
          <w:rFonts w:ascii="Times New Roman" w:hAnsi="Times New Roman" w:cs="Times New Roman"/>
          <w:color w:val="000000"/>
          <w:sz w:val="28"/>
          <w:szCs w:val="28"/>
        </w:rPr>
        <w:t xml:space="preserve">agenda for the </w:t>
      </w:r>
      <w:r w:rsidRPr="00B41602">
        <w:rPr>
          <w:rFonts w:ascii="Times New Roman" w:hAnsi="Times New Roman" w:cs="Times New Roman"/>
          <w:color w:val="000000"/>
          <w:sz w:val="28"/>
          <w:szCs w:val="28"/>
        </w:rPr>
        <w:t>rest of the meeting.</w:t>
      </w:r>
    </w:p>
    <w:p w14:paraId="60B9C4F1" w14:textId="51C53401"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1568FE21" w14:textId="248485CC" w:rsidR="00162ADA" w:rsidRPr="00162ADA" w:rsidRDefault="00162ADA" w:rsidP="00777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b/>
          <w:bCs/>
          <w:color w:val="000000"/>
          <w:sz w:val="32"/>
          <w:szCs w:val="32"/>
        </w:rPr>
        <w:t>6.</w:t>
      </w:r>
      <w:r w:rsidR="0077704A">
        <w:rPr>
          <w:rFonts w:ascii="Times New Roman" w:hAnsi="Times New Roman" w:cs="Times New Roman"/>
          <w:b/>
          <w:bCs/>
          <w:color w:val="000000"/>
          <w:sz w:val="32"/>
          <w:szCs w:val="32"/>
        </w:rPr>
        <w:t xml:space="preserve"> </w:t>
      </w:r>
      <w:r w:rsidRPr="00162ADA">
        <w:rPr>
          <w:rFonts w:ascii="Times New Roman" w:hAnsi="Times New Roman" w:cs="Times New Roman"/>
          <w:b/>
          <w:bCs/>
          <w:color w:val="000000"/>
          <w:sz w:val="32"/>
          <w:szCs w:val="32"/>
        </w:rPr>
        <w:t>Treasures Report</w:t>
      </w:r>
      <w:r w:rsidRPr="00162ADA">
        <w:rPr>
          <w:rFonts w:ascii="Times New Roman" w:hAnsi="Times New Roman" w:cs="Times New Roman"/>
          <w:color w:val="000000"/>
          <w:sz w:val="32"/>
          <w:szCs w:val="32"/>
        </w:rPr>
        <w:t xml:space="preserve"> – Robyn Johansson – Attached</w:t>
      </w:r>
    </w:p>
    <w:p w14:paraId="01217A3E" w14:textId="3D594FCA" w:rsidR="00162ADA" w:rsidRP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Moved: that the Report be accepted:</w:t>
      </w:r>
      <w:r w:rsidRPr="00162ADA">
        <w:rPr>
          <w:rFonts w:ascii="Times New Roman" w:hAnsi="Times New Roman" w:cs="Times New Roman"/>
          <w:color w:val="000000"/>
          <w:sz w:val="32"/>
          <w:szCs w:val="32"/>
        </w:rPr>
        <w:t xml:space="preserve"> Judith</w:t>
      </w:r>
    </w:p>
    <w:p w14:paraId="7C5B4309" w14:textId="77777777" w:rsidR="00162ADA" w:rsidRPr="00162ADA"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lastRenderedPageBreak/>
        <w:t>Seconded</w:t>
      </w:r>
      <w:r w:rsidRPr="00162ADA">
        <w:rPr>
          <w:rFonts w:ascii="Times New Roman" w:hAnsi="Times New Roman" w:cs="Times New Roman"/>
          <w:color w:val="000000"/>
          <w:sz w:val="32"/>
          <w:szCs w:val="32"/>
        </w:rPr>
        <w:t>: John</w:t>
      </w:r>
    </w:p>
    <w:p w14:paraId="5427980C" w14:textId="77777777" w:rsidR="00162ADA" w:rsidRPr="00162ADA"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 xml:space="preserve">All in Favour: </w:t>
      </w:r>
      <w:r w:rsidRPr="00162ADA">
        <w:rPr>
          <w:rFonts w:ascii="Times New Roman" w:hAnsi="Times New Roman" w:cs="Times New Roman"/>
          <w:color w:val="000000"/>
          <w:sz w:val="32"/>
          <w:szCs w:val="32"/>
        </w:rPr>
        <w:t>Carried</w:t>
      </w:r>
    </w:p>
    <w:p w14:paraId="1B13F742" w14:textId="77777777" w:rsidR="00162ADA" w:rsidRP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6A1FE474" w14:textId="3A2A83BB"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0C0C6CA9" w14:textId="4159585D" w:rsidR="00162ADA" w:rsidRPr="00162ADA" w:rsidRDefault="00162ADA" w:rsidP="0077704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rPr>
          <w:rFonts w:ascii="Times New Roman" w:hAnsi="Times New Roman" w:cs="Times New Roman"/>
          <w:b/>
          <w:bCs/>
          <w:color w:val="000000"/>
          <w:sz w:val="32"/>
          <w:szCs w:val="32"/>
        </w:rPr>
      </w:pPr>
      <w:r w:rsidRPr="00162ADA">
        <w:rPr>
          <w:rFonts w:ascii="Times New Roman" w:hAnsi="Times New Roman" w:cs="Times New Roman"/>
          <w:b/>
          <w:bCs/>
          <w:color w:val="000000"/>
          <w:sz w:val="32"/>
          <w:szCs w:val="32"/>
        </w:rPr>
        <w:t>Any Other Business</w:t>
      </w:r>
    </w:p>
    <w:p w14:paraId="459D01CC" w14:textId="1DF4BA30" w:rsidR="00162ADA" w:rsidRDefault="00162ADA"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24"/>
        <w:rPr>
          <w:rFonts w:ascii="Times New Roman" w:hAnsi="Times New Roman" w:cs="Times New Roman"/>
          <w:color w:val="000000"/>
          <w:sz w:val="32"/>
          <w:szCs w:val="32"/>
        </w:rPr>
      </w:pPr>
      <w:r w:rsidRPr="00162ADA">
        <w:rPr>
          <w:rFonts w:ascii="Times New Roman" w:hAnsi="Times New Roman" w:cs="Times New Roman"/>
          <w:color w:val="000000"/>
          <w:sz w:val="32"/>
          <w:szCs w:val="32"/>
        </w:rPr>
        <w:t xml:space="preserve">The </w:t>
      </w:r>
      <w:r w:rsidRPr="00162ADA">
        <w:rPr>
          <w:rFonts w:ascii="Times New Roman" w:hAnsi="Times New Roman" w:cs="Times New Roman"/>
          <w:b/>
          <w:bCs/>
          <w:color w:val="000000"/>
          <w:sz w:val="32"/>
          <w:szCs w:val="32"/>
        </w:rPr>
        <w:t>MCG Plan 2023</w:t>
      </w:r>
      <w:r>
        <w:rPr>
          <w:rFonts w:ascii="Times New Roman" w:hAnsi="Times New Roman" w:cs="Times New Roman"/>
          <w:color w:val="000000"/>
          <w:sz w:val="32"/>
          <w:szCs w:val="32"/>
        </w:rPr>
        <w:t xml:space="preserve"> has been circulated to all members of the MCG Management Committee and will form the basis of the discussion at this meeting.  Klas noted that </w:t>
      </w:r>
      <w:r w:rsidRPr="00162ADA">
        <w:rPr>
          <w:rFonts w:ascii="Times New Roman" w:hAnsi="Times New Roman" w:cs="Times New Roman"/>
          <w:b/>
          <w:bCs/>
          <w:color w:val="000000"/>
          <w:sz w:val="32"/>
          <w:szCs w:val="32"/>
        </w:rPr>
        <w:t>The Way Ahead 2021-22</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formed the basis of decisions for that period and the intent of the new plan is to similarly inform the work that we undertake in the coming year.  Formulating a plan ensures that we can budget in a more targeted way and can buy materials in bulk rather than in dribs and drabs as we have done in the past.  It also guides the writers (Klas and Robyn) of grant applications.</w:t>
      </w:r>
    </w:p>
    <w:p w14:paraId="59577B64" w14:textId="27087B04" w:rsidR="00162ADA" w:rsidRDefault="00162ADA"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24"/>
        <w:rPr>
          <w:rFonts w:ascii="Times New Roman" w:hAnsi="Times New Roman" w:cs="Times New Roman"/>
          <w:color w:val="000000"/>
          <w:sz w:val="32"/>
          <w:szCs w:val="32"/>
        </w:rPr>
      </w:pPr>
      <w:r>
        <w:rPr>
          <w:rFonts w:ascii="Times New Roman" w:hAnsi="Times New Roman" w:cs="Times New Roman"/>
          <w:color w:val="000000"/>
          <w:sz w:val="32"/>
          <w:szCs w:val="32"/>
        </w:rPr>
        <w:t xml:space="preserve">Klas moved through items noted on the </w:t>
      </w:r>
      <w:r w:rsidRPr="00162ADA">
        <w:rPr>
          <w:rFonts w:ascii="Times New Roman" w:hAnsi="Times New Roman" w:cs="Times New Roman"/>
          <w:b/>
          <w:bCs/>
          <w:color w:val="000000"/>
          <w:sz w:val="32"/>
          <w:szCs w:val="32"/>
        </w:rPr>
        <w:t>MCG Plan for 2023</w:t>
      </w:r>
      <w:r>
        <w:rPr>
          <w:rFonts w:ascii="Times New Roman" w:hAnsi="Times New Roman" w:cs="Times New Roman"/>
          <w:color w:val="000000"/>
          <w:sz w:val="32"/>
          <w:szCs w:val="32"/>
        </w:rPr>
        <w:t xml:space="preserve"> as follows: </w:t>
      </w:r>
    </w:p>
    <w:p w14:paraId="0B641B54" w14:textId="77777777" w:rsidR="00F00473"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24"/>
        <w:rPr>
          <w:rFonts w:ascii="Times New Roman" w:hAnsi="Times New Roman" w:cs="Times New Roman"/>
          <w:color w:val="000000"/>
          <w:sz w:val="32"/>
          <w:szCs w:val="32"/>
        </w:rPr>
      </w:pPr>
    </w:p>
    <w:p w14:paraId="0A11ACAF" w14:textId="1D024766" w:rsidR="00F00473" w:rsidRPr="00F00473" w:rsidRDefault="00162ADA" w:rsidP="00F0047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 xml:space="preserve">Water tanks:  </w:t>
      </w:r>
      <w:r w:rsidRPr="00162ADA">
        <w:rPr>
          <w:rFonts w:ascii="Times New Roman" w:hAnsi="Times New Roman" w:cs="Times New Roman"/>
          <w:color w:val="000000"/>
          <w:sz w:val="32"/>
          <w:szCs w:val="32"/>
        </w:rPr>
        <w:t>Ground works for the 2 water tanks should commence soon.  Klas will order road base to use as a firm foundation for the tanks – these can then be connected to the gutters of the container shed.</w:t>
      </w:r>
    </w:p>
    <w:p w14:paraId="1FD1802F" w14:textId="09FA49D8" w:rsid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024"/>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Moved:</w:t>
      </w:r>
      <w:r w:rsidR="00162ADA">
        <w:rPr>
          <w:rFonts w:ascii="Times New Roman" w:hAnsi="Times New Roman" w:cs="Times New Roman"/>
          <w:color w:val="000000"/>
          <w:sz w:val="32"/>
          <w:szCs w:val="32"/>
        </w:rPr>
        <w:t xml:space="preserve"> Klas</w:t>
      </w:r>
    </w:p>
    <w:p w14:paraId="0C46FD0A" w14:textId="3A7070C0" w:rsid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024"/>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Seconded</w:t>
      </w:r>
      <w:r w:rsidR="00162ADA">
        <w:rPr>
          <w:rFonts w:ascii="Times New Roman" w:hAnsi="Times New Roman" w:cs="Times New Roman"/>
          <w:color w:val="000000"/>
          <w:sz w:val="32"/>
          <w:szCs w:val="32"/>
        </w:rPr>
        <w:t>: Don</w:t>
      </w:r>
    </w:p>
    <w:p w14:paraId="255A554E" w14:textId="06A246FA" w:rsidR="00162ADA" w:rsidRP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024"/>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All in Favour</w:t>
      </w:r>
      <w:r w:rsidR="00162ADA">
        <w:rPr>
          <w:rFonts w:ascii="Times New Roman" w:hAnsi="Times New Roman" w:cs="Times New Roman"/>
          <w:b/>
          <w:bCs/>
          <w:color w:val="000000"/>
          <w:sz w:val="32"/>
          <w:szCs w:val="32"/>
        </w:rPr>
        <w:t xml:space="preserve">: </w:t>
      </w:r>
      <w:r w:rsidR="00162ADA" w:rsidRPr="00162ADA">
        <w:rPr>
          <w:rFonts w:ascii="Times New Roman" w:hAnsi="Times New Roman" w:cs="Times New Roman"/>
          <w:color w:val="000000"/>
          <w:sz w:val="32"/>
          <w:szCs w:val="32"/>
        </w:rPr>
        <w:t>Carried</w:t>
      </w:r>
    </w:p>
    <w:p w14:paraId="57FB8EC6" w14:textId="77777777"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6D329121" w14:textId="43C6FA42" w:rsidR="00162ADA" w:rsidRPr="00162ADA" w:rsidRDefault="00162ADA" w:rsidP="00F0047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rPr>
          <w:rFonts w:ascii="Times New Roman" w:hAnsi="Times New Roman" w:cs="Times New Roman"/>
          <w:color w:val="000000"/>
          <w:sz w:val="32"/>
          <w:szCs w:val="32"/>
        </w:rPr>
      </w:pPr>
      <w:r w:rsidRPr="00162ADA">
        <w:rPr>
          <w:rFonts w:ascii="Times New Roman" w:hAnsi="Times New Roman" w:cs="Times New Roman"/>
          <w:color w:val="000000"/>
          <w:sz w:val="32"/>
          <w:szCs w:val="32"/>
        </w:rPr>
        <w:t xml:space="preserve">Road base will also be used as a replacement for the degraded wood chip, removed by Klas from the paths between plots in communal areas.  </w:t>
      </w:r>
    </w:p>
    <w:p w14:paraId="3168F9D5" w14:textId="096723E7" w:rsidR="00162ADA" w:rsidRPr="00F00473"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b/>
          <w:bCs/>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Moved:</w:t>
      </w:r>
      <w:r w:rsidR="00162ADA">
        <w:rPr>
          <w:rFonts w:ascii="Times New Roman" w:hAnsi="Times New Roman" w:cs="Times New Roman"/>
          <w:color w:val="000000"/>
          <w:sz w:val="32"/>
          <w:szCs w:val="32"/>
        </w:rPr>
        <w:t xml:space="preserve"> Klas</w:t>
      </w:r>
    </w:p>
    <w:p w14:paraId="234536EC" w14:textId="54D901A6" w:rsidR="00162ADA" w:rsidRDefault="00F00473"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Seconded</w:t>
      </w:r>
      <w:r w:rsidR="00162ADA">
        <w:rPr>
          <w:rFonts w:ascii="Times New Roman" w:hAnsi="Times New Roman" w:cs="Times New Roman"/>
          <w:color w:val="000000"/>
          <w:sz w:val="32"/>
          <w:szCs w:val="32"/>
        </w:rPr>
        <w:t>: John</w:t>
      </w:r>
    </w:p>
    <w:p w14:paraId="3158CDB5" w14:textId="24212801" w:rsidR="00162ADA" w:rsidRPr="00162ADA" w:rsidRDefault="00F00473"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All in Favour</w:t>
      </w:r>
      <w:r w:rsidR="00162ADA">
        <w:rPr>
          <w:rFonts w:ascii="Times New Roman" w:hAnsi="Times New Roman" w:cs="Times New Roman"/>
          <w:b/>
          <w:bCs/>
          <w:color w:val="000000"/>
          <w:sz w:val="32"/>
          <w:szCs w:val="32"/>
        </w:rPr>
        <w:t xml:space="preserve">: </w:t>
      </w:r>
      <w:r w:rsidR="00162ADA" w:rsidRPr="00162ADA">
        <w:rPr>
          <w:rFonts w:ascii="Times New Roman" w:hAnsi="Times New Roman" w:cs="Times New Roman"/>
          <w:color w:val="000000"/>
          <w:sz w:val="32"/>
          <w:szCs w:val="32"/>
        </w:rPr>
        <w:t>Carried</w:t>
      </w:r>
    </w:p>
    <w:p w14:paraId="236A0099" w14:textId="34A5B211"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39FCE295" w14:textId="66438D9A" w:rsidR="00162ADA" w:rsidRPr="00162ADA" w:rsidRDefault="00162ADA" w:rsidP="00F0047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rPr>
          <w:rFonts w:ascii="Times New Roman" w:hAnsi="Times New Roman" w:cs="Times New Roman"/>
          <w:color w:val="000000"/>
          <w:sz w:val="32"/>
          <w:szCs w:val="32"/>
        </w:rPr>
      </w:pPr>
      <w:r w:rsidRPr="00162ADA">
        <w:rPr>
          <w:rFonts w:ascii="Times New Roman" w:hAnsi="Times New Roman" w:cs="Times New Roman"/>
          <w:color w:val="000000"/>
          <w:sz w:val="32"/>
          <w:szCs w:val="32"/>
        </w:rPr>
        <w:t>The duckboards that have been used in wet weather to enable wheelbarrowing of soil to fill the 3 large, corrugated garden beds in the SW corner of the site can be removed and the timber re-purposed.</w:t>
      </w:r>
    </w:p>
    <w:p w14:paraId="272AB028" w14:textId="1A7914F3" w:rsid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Moved:</w:t>
      </w:r>
      <w:r w:rsidR="00162ADA">
        <w:rPr>
          <w:rFonts w:ascii="Times New Roman" w:hAnsi="Times New Roman" w:cs="Times New Roman"/>
          <w:color w:val="000000"/>
          <w:sz w:val="32"/>
          <w:szCs w:val="32"/>
        </w:rPr>
        <w:t xml:space="preserve"> Don</w:t>
      </w:r>
    </w:p>
    <w:p w14:paraId="2BB4B4E4" w14:textId="322560EE" w:rsid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b/>
          <w:bCs/>
          <w:color w:val="000000"/>
          <w:sz w:val="32"/>
          <w:szCs w:val="32"/>
        </w:rPr>
        <w:lastRenderedPageBreak/>
        <w:tab/>
      </w:r>
      <w:r w:rsidR="00162ADA" w:rsidRPr="00162ADA">
        <w:rPr>
          <w:rFonts w:ascii="Times New Roman" w:hAnsi="Times New Roman" w:cs="Times New Roman"/>
          <w:b/>
          <w:bCs/>
          <w:color w:val="000000"/>
          <w:sz w:val="32"/>
          <w:szCs w:val="32"/>
        </w:rPr>
        <w:t>Seconded</w:t>
      </w:r>
      <w:r w:rsidR="00162ADA">
        <w:rPr>
          <w:rFonts w:ascii="Times New Roman" w:hAnsi="Times New Roman" w:cs="Times New Roman"/>
          <w:color w:val="000000"/>
          <w:sz w:val="32"/>
          <w:szCs w:val="32"/>
        </w:rPr>
        <w:t>: Neil</w:t>
      </w:r>
    </w:p>
    <w:p w14:paraId="4E8C57CF" w14:textId="5F045C35" w:rsidR="00162ADA" w:rsidRDefault="00F00473"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All in Favour</w:t>
      </w:r>
      <w:r w:rsidR="00162ADA">
        <w:rPr>
          <w:rFonts w:ascii="Times New Roman" w:hAnsi="Times New Roman" w:cs="Times New Roman"/>
          <w:b/>
          <w:bCs/>
          <w:color w:val="000000"/>
          <w:sz w:val="32"/>
          <w:szCs w:val="32"/>
        </w:rPr>
        <w:t xml:space="preserve">: </w:t>
      </w:r>
      <w:r w:rsidR="00162ADA" w:rsidRPr="00162ADA">
        <w:rPr>
          <w:rFonts w:ascii="Times New Roman" w:hAnsi="Times New Roman" w:cs="Times New Roman"/>
          <w:color w:val="000000"/>
          <w:sz w:val="32"/>
          <w:szCs w:val="32"/>
        </w:rPr>
        <w:t>Carried</w:t>
      </w:r>
    </w:p>
    <w:p w14:paraId="445CA6F7" w14:textId="317E189D"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4D83126E" w14:textId="636753EC" w:rsidR="00162ADA" w:rsidRPr="00162ADA" w:rsidRDefault="00162ADA" w:rsidP="00F0047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rPr>
          <w:rFonts w:ascii="Times New Roman" w:hAnsi="Times New Roman" w:cs="Times New Roman"/>
          <w:color w:val="000000"/>
          <w:sz w:val="32"/>
          <w:szCs w:val="32"/>
        </w:rPr>
      </w:pPr>
      <w:r w:rsidRPr="00162ADA">
        <w:rPr>
          <w:rFonts w:ascii="Times New Roman" w:hAnsi="Times New Roman" w:cs="Times New Roman"/>
          <w:color w:val="000000"/>
          <w:sz w:val="32"/>
          <w:szCs w:val="32"/>
        </w:rPr>
        <w:t>Raising of communal crops is to be strategically undertaken as crops finish.  Klas will order sleepers now.  It is proposed that we start with a few plots now, prioritising garlic beds (Harley noted that garlic grown in raised beds is of a superior quality to that in “one sleeper” beds). Klas emphasised that raising communal plots should be undertaken at the same time as re-doing the paths.</w:t>
      </w:r>
    </w:p>
    <w:p w14:paraId="7A297159" w14:textId="45523D9D" w:rsid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Moved:</w:t>
      </w:r>
      <w:r w:rsidR="00162ADA">
        <w:rPr>
          <w:rFonts w:ascii="Times New Roman" w:hAnsi="Times New Roman" w:cs="Times New Roman"/>
          <w:color w:val="000000"/>
          <w:sz w:val="32"/>
          <w:szCs w:val="32"/>
        </w:rPr>
        <w:t xml:space="preserve"> John</w:t>
      </w:r>
    </w:p>
    <w:p w14:paraId="22EE6E53" w14:textId="7F127A23" w:rsid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Seconded</w:t>
      </w:r>
      <w:r w:rsidR="00162ADA">
        <w:rPr>
          <w:rFonts w:ascii="Times New Roman" w:hAnsi="Times New Roman" w:cs="Times New Roman"/>
          <w:color w:val="000000"/>
          <w:sz w:val="32"/>
          <w:szCs w:val="32"/>
        </w:rPr>
        <w:t>: Harley</w:t>
      </w:r>
    </w:p>
    <w:p w14:paraId="300B3DE5" w14:textId="02E48336" w:rsidR="00162ADA" w:rsidRDefault="00F00473" w:rsidP="00F0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All in Favour</w:t>
      </w:r>
      <w:r w:rsidR="00162ADA">
        <w:rPr>
          <w:rFonts w:ascii="Times New Roman" w:hAnsi="Times New Roman" w:cs="Times New Roman"/>
          <w:b/>
          <w:bCs/>
          <w:color w:val="000000"/>
          <w:sz w:val="32"/>
          <w:szCs w:val="32"/>
        </w:rPr>
        <w:t xml:space="preserve">: </w:t>
      </w:r>
      <w:r w:rsidR="00162ADA" w:rsidRPr="00162ADA">
        <w:rPr>
          <w:rFonts w:ascii="Times New Roman" w:hAnsi="Times New Roman" w:cs="Times New Roman"/>
          <w:color w:val="000000"/>
          <w:sz w:val="32"/>
          <w:szCs w:val="32"/>
        </w:rPr>
        <w:t>Carried</w:t>
      </w:r>
    </w:p>
    <w:p w14:paraId="7CFA9271" w14:textId="33D0F3EF"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009B1A36" w14:textId="2760A885" w:rsidR="00162ADA" w:rsidRPr="00162ADA" w:rsidRDefault="00162ADA" w:rsidP="0025230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sidRPr="00162ADA">
        <w:rPr>
          <w:rFonts w:ascii="Times New Roman" w:hAnsi="Times New Roman" w:cs="Times New Roman"/>
          <w:color w:val="000000"/>
          <w:sz w:val="32"/>
          <w:szCs w:val="32"/>
        </w:rPr>
        <w:t xml:space="preserve">Increased mowing capacity is a priority because of the size of the site and the rapid growth if kikuyu grass.  A second heavy-duty ride-on mower would be ideal – unfortunately a recent application for a grant for this purpose was unsuccessful and other grant opportunities will therefore be pursued.  </w:t>
      </w:r>
    </w:p>
    <w:p w14:paraId="722AED77" w14:textId="4C4624AD" w:rsidR="00162ADA" w:rsidRDefault="001B012B" w:rsidP="0025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color w:val="000000"/>
          <w:sz w:val="32"/>
          <w:szCs w:val="32"/>
        </w:rPr>
        <w:tab/>
      </w:r>
      <w:r w:rsidR="00162ADA">
        <w:rPr>
          <w:rFonts w:ascii="Times New Roman" w:hAnsi="Times New Roman" w:cs="Times New Roman"/>
          <w:color w:val="000000"/>
          <w:sz w:val="32"/>
          <w:szCs w:val="32"/>
        </w:rPr>
        <w:t>Neil suggested that we could also consider using the large central area of the site more strategically i.e., use intractable green waste layered with hessian sacks and other material (like the pumpkin bed Sybille has established adjacent to the citrus in the outer area) to fill several hollows that are regularly covered in water.</w:t>
      </w:r>
    </w:p>
    <w:p w14:paraId="2AC9FAE3" w14:textId="39DB457B" w:rsidR="00162ADA" w:rsidRDefault="00162ADA" w:rsidP="0025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Moved:</w:t>
      </w:r>
      <w:r>
        <w:rPr>
          <w:rFonts w:ascii="Times New Roman" w:hAnsi="Times New Roman" w:cs="Times New Roman"/>
          <w:color w:val="000000"/>
          <w:sz w:val="32"/>
          <w:szCs w:val="32"/>
        </w:rPr>
        <w:t xml:space="preserve"> Neil</w:t>
      </w:r>
    </w:p>
    <w:p w14:paraId="21AA9ACD" w14:textId="2C05475B" w:rsidR="00162ADA" w:rsidRDefault="00162ADA" w:rsidP="0025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sidRPr="00162ADA">
        <w:rPr>
          <w:rFonts w:ascii="Times New Roman" w:hAnsi="Times New Roman" w:cs="Times New Roman"/>
          <w:b/>
          <w:bCs/>
          <w:color w:val="000000"/>
          <w:sz w:val="32"/>
          <w:szCs w:val="32"/>
        </w:rPr>
        <w:t>Seconded</w:t>
      </w:r>
      <w:r>
        <w:rPr>
          <w:rFonts w:ascii="Times New Roman" w:hAnsi="Times New Roman" w:cs="Times New Roman"/>
          <w:color w:val="000000"/>
          <w:sz w:val="32"/>
          <w:szCs w:val="32"/>
        </w:rPr>
        <w:t>: Don</w:t>
      </w:r>
    </w:p>
    <w:p w14:paraId="29017720" w14:textId="4C67E689" w:rsidR="00162ADA" w:rsidRDefault="001B012B" w:rsidP="00252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All in Favour</w:t>
      </w:r>
      <w:r w:rsidR="00162ADA">
        <w:rPr>
          <w:rFonts w:ascii="Times New Roman" w:hAnsi="Times New Roman" w:cs="Times New Roman"/>
          <w:b/>
          <w:bCs/>
          <w:color w:val="000000"/>
          <w:sz w:val="32"/>
          <w:szCs w:val="32"/>
        </w:rPr>
        <w:t xml:space="preserve">: </w:t>
      </w:r>
      <w:r w:rsidR="00162ADA" w:rsidRPr="00162ADA">
        <w:rPr>
          <w:rFonts w:ascii="Times New Roman" w:hAnsi="Times New Roman" w:cs="Times New Roman"/>
          <w:color w:val="000000"/>
          <w:sz w:val="32"/>
          <w:szCs w:val="32"/>
        </w:rPr>
        <w:t>Carried</w:t>
      </w:r>
    </w:p>
    <w:p w14:paraId="64471B31" w14:textId="16EB000B"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506D6649" w14:textId="173B8B05" w:rsidR="00162ADA" w:rsidRDefault="00162ADA" w:rsidP="001B01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rPr>
          <w:rFonts w:ascii="Times New Roman" w:hAnsi="Times New Roman" w:cs="Times New Roman"/>
          <w:color w:val="000000"/>
          <w:sz w:val="32"/>
          <w:szCs w:val="32"/>
        </w:rPr>
      </w:pPr>
      <w:r>
        <w:rPr>
          <w:rFonts w:ascii="Times New Roman" w:hAnsi="Times New Roman" w:cs="Times New Roman"/>
          <w:color w:val="000000"/>
          <w:sz w:val="32"/>
          <w:szCs w:val="32"/>
        </w:rPr>
        <w:t>Discussion about a formal assignment of specific tasks to individual members was discussed.  A discussion paper has been prepared by Don for consideration and will be circulated for consideration.</w:t>
      </w:r>
    </w:p>
    <w:p w14:paraId="562427A7" w14:textId="2C7F80A4" w:rsidR="00162ADA" w:rsidRPr="00162ADA" w:rsidRDefault="0025230C"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Moved:</w:t>
      </w:r>
      <w:r w:rsidR="00162ADA" w:rsidRPr="00162ADA">
        <w:rPr>
          <w:rFonts w:ascii="Times New Roman" w:hAnsi="Times New Roman" w:cs="Times New Roman"/>
          <w:color w:val="000000"/>
          <w:sz w:val="32"/>
          <w:szCs w:val="32"/>
        </w:rPr>
        <w:t xml:space="preserve"> </w:t>
      </w:r>
      <w:r w:rsidR="00162ADA">
        <w:rPr>
          <w:rFonts w:ascii="Times New Roman" w:hAnsi="Times New Roman" w:cs="Times New Roman"/>
          <w:color w:val="000000"/>
          <w:sz w:val="32"/>
          <w:szCs w:val="32"/>
        </w:rPr>
        <w:t>Klas</w:t>
      </w:r>
    </w:p>
    <w:p w14:paraId="44120DAE" w14:textId="3276EE78" w:rsidR="00162ADA" w:rsidRPr="00162ADA" w:rsidRDefault="0025230C"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Seconded</w:t>
      </w:r>
      <w:r w:rsidR="00162ADA" w:rsidRPr="00162ADA">
        <w:rPr>
          <w:rFonts w:ascii="Times New Roman" w:hAnsi="Times New Roman" w:cs="Times New Roman"/>
          <w:color w:val="000000"/>
          <w:sz w:val="32"/>
          <w:szCs w:val="32"/>
        </w:rPr>
        <w:t>: Don</w:t>
      </w:r>
    </w:p>
    <w:p w14:paraId="03A3A827" w14:textId="17A731BC" w:rsidR="00162ADA" w:rsidRPr="00162ADA" w:rsidRDefault="0025230C"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b/>
          <w:bCs/>
          <w:color w:val="000000"/>
          <w:sz w:val="32"/>
          <w:szCs w:val="32"/>
        </w:rPr>
        <w:tab/>
      </w:r>
      <w:r w:rsidR="00162ADA" w:rsidRPr="00162ADA">
        <w:rPr>
          <w:rFonts w:ascii="Times New Roman" w:hAnsi="Times New Roman" w:cs="Times New Roman"/>
          <w:b/>
          <w:bCs/>
          <w:color w:val="000000"/>
          <w:sz w:val="32"/>
          <w:szCs w:val="32"/>
        </w:rPr>
        <w:t xml:space="preserve">All in Favour: </w:t>
      </w:r>
      <w:r w:rsidR="00162ADA" w:rsidRPr="00162ADA">
        <w:rPr>
          <w:rFonts w:ascii="Times New Roman" w:hAnsi="Times New Roman" w:cs="Times New Roman"/>
          <w:color w:val="000000"/>
          <w:sz w:val="32"/>
          <w:szCs w:val="32"/>
        </w:rPr>
        <w:t>Carried</w:t>
      </w:r>
    </w:p>
    <w:p w14:paraId="6250F06B" w14:textId="77777777" w:rsidR="00162ADA"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6477DCB5" w14:textId="77777777" w:rsidR="00162ADA" w:rsidRPr="00162ADA" w:rsidRDefault="00162ADA" w:rsidP="00162AD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128BE3B2" w14:textId="1BAAF065"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07D5062C" w14:textId="77777777"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7595429D" w14:textId="3E9A7DAB" w:rsidR="00162ADA" w:rsidRP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r w:rsidRPr="00162ADA">
        <w:rPr>
          <w:rFonts w:ascii="Times New Roman" w:hAnsi="Times New Roman" w:cs="Times New Roman"/>
          <w:b/>
          <w:bCs/>
          <w:color w:val="000000"/>
          <w:sz w:val="32"/>
          <w:szCs w:val="32"/>
        </w:rPr>
        <w:t xml:space="preserve">The meeting closed at </w:t>
      </w:r>
      <w:r>
        <w:rPr>
          <w:rFonts w:ascii="Times New Roman" w:hAnsi="Times New Roman" w:cs="Times New Roman"/>
          <w:b/>
          <w:bCs/>
          <w:color w:val="000000"/>
          <w:sz w:val="32"/>
          <w:szCs w:val="32"/>
        </w:rPr>
        <w:t>3.30</w:t>
      </w:r>
    </w:p>
    <w:p w14:paraId="34D1B701" w14:textId="6C6664DF"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2F38B21A" w14:textId="77777777"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35C3E4D5" w14:textId="372E9F10"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129900EE" w14:textId="77777777"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15501ED0" w14:textId="3DBAE09D"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4547B2B6" w14:textId="77777777" w:rsidR="00162ADA" w:rsidRP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14:paraId="04779E32" w14:textId="77777777" w:rsidR="00162ADA" w:rsidRDefault="00162ADA" w:rsidP="00162ADA">
      <w:pPr>
        <w:pStyle w:val="ListParagraph"/>
        <w:spacing w:before="240" w:after="160" w:line="259" w:lineRule="auto"/>
        <w:ind w:left="1146"/>
        <w:rPr>
          <w:rStyle w:val="apple-converted-space"/>
          <w:rFonts w:ascii="Times New Roman" w:hAnsi="Times New Roman" w:cs="Times New Roman"/>
          <w:b/>
          <w:bCs/>
          <w:color w:val="555555"/>
          <w:sz w:val="32"/>
          <w:szCs w:val="32"/>
          <w:shd w:val="clear" w:color="auto" w:fill="FFFFFF"/>
        </w:rPr>
      </w:pPr>
    </w:p>
    <w:p w14:paraId="1E1DA5FA" w14:textId="77777777" w:rsidR="00162ADA" w:rsidRDefault="00162ADA" w:rsidP="00162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bCs/>
          <w:color w:val="000000"/>
        </w:rPr>
        <w:sectPr w:rsidR="00162ADA" w:rsidSect="00162ADA">
          <w:pgSz w:w="11900" w:h="16840"/>
          <w:pgMar w:top="1440" w:right="1440" w:bottom="1440" w:left="1440" w:header="708" w:footer="708" w:gutter="0"/>
          <w:cols w:space="708"/>
          <w:docGrid w:linePitch="360"/>
        </w:sectPr>
      </w:pPr>
    </w:p>
    <w:p w14:paraId="2B03164D" w14:textId="77777777" w:rsidR="00D725E2" w:rsidRDefault="00D725E2"/>
    <w:sectPr w:rsidR="00D725E2" w:rsidSect="00162A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23A8"/>
    <w:multiLevelType w:val="hybridMultilevel"/>
    <w:tmpl w:val="EB90A3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D4325"/>
    <w:multiLevelType w:val="hybridMultilevel"/>
    <w:tmpl w:val="D00E4030"/>
    <w:lvl w:ilvl="0" w:tplc="0AFE32E4">
      <w:start w:val="1"/>
      <w:numFmt w:val="decimal"/>
      <w:lvlText w:val="%1."/>
      <w:lvlJc w:val="left"/>
      <w:pPr>
        <w:ind w:left="820" w:hanging="360"/>
      </w:pPr>
      <w:rPr>
        <w:rFonts w:hint="default"/>
        <w:b/>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444666C2"/>
    <w:multiLevelType w:val="hybridMultilevel"/>
    <w:tmpl w:val="69263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01921"/>
    <w:multiLevelType w:val="hybridMultilevel"/>
    <w:tmpl w:val="692633BC"/>
    <w:lvl w:ilvl="0" w:tplc="C7C44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72F18"/>
    <w:multiLevelType w:val="hybridMultilevel"/>
    <w:tmpl w:val="C4ACA502"/>
    <w:lvl w:ilvl="0" w:tplc="D60296E6">
      <w:start w:val="1"/>
      <w:numFmt w:val="lowerRoman"/>
      <w:lvlText w:val="%1)"/>
      <w:lvlJc w:val="left"/>
      <w:pPr>
        <w:ind w:left="1146"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632838">
    <w:abstractNumId w:val="4"/>
  </w:num>
  <w:num w:numId="2" w16cid:durableId="1201354452">
    <w:abstractNumId w:val="3"/>
  </w:num>
  <w:num w:numId="3" w16cid:durableId="1591087428">
    <w:abstractNumId w:val="2"/>
  </w:num>
  <w:num w:numId="4" w16cid:durableId="1246695027">
    <w:abstractNumId w:val="1"/>
  </w:num>
  <w:num w:numId="5" w16cid:durableId="54468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A"/>
    <w:rsid w:val="00162ADA"/>
    <w:rsid w:val="001B012B"/>
    <w:rsid w:val="0025230C"/>
    <w:rsid w:val="006B7768"/>
    <w:rsid w:val="0077704A"/>
    <w:rsid w:val="00907963"/>
    <w:rsid w:val="00B41602"/>
    <w:rsid w:val="00D725E2"/>
    <w:rsid w:val="00DD26B0"/>
    <w:rsid w:val="00F00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532686"/>
  <w15:chartTrackingRefBased/>
  <w15:docId w15:val="{B915CE4F-9A44-4A4A-B0E0-94F14F1C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DA"/>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DA"/>
    <w:pPr>
      <w:ind w:left="720"/>
      <w:contextualSpacing/>
    </w:pPr>
  </w:style>
  <w:style w:type="character" w:customStyle="1" w:styleId="apple-converted-space">
    <w:name w:val="apple-converted-space"/>
    <w:basedOn w:val="DefaultParagraphFont"/>
    <w:rsid w:val="00162ADA"/>
  </w:style>
  <w:style w:type="character" w:styleId="LineNumber">
    <w:name w:val="line number"/>
    <w:basedOn w:val="DefaultParagraphFont"/>
    <w:uiPriority w:val="99"/>
    <w:semiHidden/>
    <w:unhideWhenUsed/>
    <w:rsid w:val="0077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8</cp:revision>
  <dcterms:created xsi:type="dcterms:W3CDTF">2022-12-18T05:42:00Z</dcterms:created>
  <dcterms:modified xsi:type="dcterms:W3CDTF">2022-12-19T04:50:00Z</dcterms:modified>
</cp:coreProperties>
</file>